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3E1E9" w14:textId="77777777" w:rsidR="001F045E" w:rsidRDefault="00894FC2" w:rsidP="00964BBC">
      <w:pPr>
        <w:spacing w:after="0"/>
      </w:pPr>
      <w:r>
        <w:t>City of Winona</w:t>
      </w:r>
    </w:p>
    <w:p w14:paraId="2BCE5B1F" w14:textId="77777777" w:rsidR="00894FC2" w:rsidRDefault="00894FC2" w:rsidP="00964BBC">
      <w:pPr>
        <w:spacing w:after="0"/>
      </w:pPr>
      <w:r>
        <w:t>110 Dallas St.</w:t>
      </w:r>
    </w:p>
    <w:p w14:paraId="268A85EF" w14:textId="77777777" w:rsidR="00894FC2" w:rsidRDefault="00894FC2" w:rsidP="00964BBC">
      <w:pPr>
        <w:spacing w:after="0"/>
      </w:pPr>
      <w:r>
        <w:t>P O Box 129</w:t>
      </w:r>
    </w:p>
    <w:p w14:paraId="2B40FB37" w14:textId="77777777" w:rsidR="00894FC2" w:rsidRDefault="00894FC2" w:rsidP="00964BBC">
      <w:pPr>
        <w:spacing w:after="0"/>
      </w:pPr>
      <w:r>
        <w:t>Winona, Texas  75792</w:t>
      </w:r>
    </w:p>
    <w:p w14:paraId="76F23B34" w14:textId="77777777" w:rsidR="00894FC2" w:rsidRDefault="00894FC2" w:rsidP="00964BBC">
      <w:pPr>
        <w:spacing w:after="0"/>
      </w:pPr>
      <w:r>
        <w:t>903-877-3381</w:t>
      </w:r>
    </w:p>
    <w:p w14:paraId="45D62C02" w14:textId="77777777" w:rsidR="00DA25BF" w:rsidRDefault="00DA25BF" w:rsidP="00964BBC">
      <w:pPr>
        <w:spacing w:after="0"/>
      </w:pPr>
    </w:p>
    <w:p w14:paraId="446314C7" w14:textId="77777777" w:rsidR="00DA25BF" w:rsidRDefault="00DA25BF" w:rsidP="00964BBC">
      <w:pPr>
        <w:spacing w:after="0"/>
      </w:pPr>
    </w:p>
    <w:p w14:paraId="2820FE25" w14:textId="7488F18D" w:rsidR="00B01A10" w:rsidRDefault="00894FC2">
      <w:r>
        <w:t>Mayor</w:t>
      </w:r>
      <w:r>
        <w:tab/>
      </w:r>
      <w:r>
        <w:tab/>
      </w:r>
      <w:r>
        <w:tab/>
      </w:r>
      <w:r w:rsidR="00494238">
        <w:t>Rachel Moreno</w:t>
      </w:r>
      <w:r>
        <w:tab/>
      </w:r>
      <w:r>
        <w:tab/>
        <w:t>903-877-3381</w:t>
      </w:r>
      <w:r>
        <w:tab/>
      </w:r>
      <w:r>
        <w:tab/>
      </w:r>
      <w:hyperlink r:id="rId4" w:history="1">
        <w:r w:rsidRPr="00AA54EB">
          <w:rPr>
            <w:rStyle w:val="Hyperlink"/>
          </w:rPr>
          <w:t>mayor@winonatx.gov</w:t>
        </w:r>
      </w:hyperlink>
    </w:p>
    <w:p w14:paraId="1528D851" w14:textId="77777777" w:rsidR="00BE569A" w:rsidRDefault="00894FC2" w:rsidP="00BE569A">
      <w:r>
        <w:t>Mayor Pro-Tem</w:t>
      </w:r>
      <w:r>
        <w:tab/>
      </w:r>
      <w:r>
        <w:tab/>
      </w:r>
      <w:r w:rsidR="00BE569A">
        <w:t>Dee Roden</w:t>
      </w:r>
      <w:r>
        <w:tab/>
      </w:r>
      <w:r>
        <w:tab/>
        <w:t>903-877-3381</w:t>
      </w:r>
      <w:r>
        <w:tab/>
      </w:r>
      <w:r>
        <w:tab/>
      </w:r>
      <w:hyperlink r:id="rId5" w:history="1">
        <w:r w:rsidR="00BE569A" w:rsidRPr="00AA54EB">
          <w:rPr>
            <w:rStyle w:val="Hyperlink"/>
          </w:rPr>
          <w:t>dee.roden@winonatx.gov</w:t>
        </w:r>
      </w:hyperlink>
    </w:p>
    <w:p w14:paraId="09C78B20" w14:textId="1E83A7E0" w:rsidR="00894FC2" w:rsidRDefault="00894FC2">
      <w:r>
        <w:t>Alderman</w:t>
      </w:r>
      <w:r>
        <w:tab/>
      </w:r>
      <w:r>
        <w:tab/>
      </w:r>
      <w:r w:rsidR="00BE569A">
        <w:t>Laney Barnes</w:t>
      </w:r>
      <w:r>
        <w:tab/>
      </w:r>
      <w:r>
        <w:tab/>
        <w:t>903-877-3381</w:t>
      </w:r>
      <w:r>
        <w:tab/>
      </w:r>
      <w:r>
        <w:tab/>
      </w:r>
    </w:p>
    <w:p w14:paraId="4731122E" w14:textId="77777777" w:rsidR="00894FC2" w:rsidRDefault="00894FC2">
      <w:r>
        <w:tab/>
      </w:r>
      <w:r>
        <w:tab/>
      </w:r>
      <w:r>
        <w:tab/>
        <w:t>Craig Attaway</w:t>
      </w:r>
      <w:r>
        <w:tab/>
      </w:r>
      <w:r>
        <w:tab/>
        <w:t>903-877-3381</w:t>
      </w:r>
      <w:r>
        <w:tab/>
      </w:r>
      <w:r>
        <w:tab/>
      </w:r>
      <w:hyperlink r:id="rId6" w:history="1">
        <w:r w:rsidRPr="00AA54EB">
          <w:rPr>
            <w:rStyle w:val="Hyperlink"/>
          </w:rPr>
          <w:t>craig.attaway@winonatx.gov</w:t>
        </w:r>
      </w:hyperlink>
    </w:p>
    <w:p w14:paraId="40935A75" w14:textId="77777777" w:rsidR="00894FC2" w:rsidRDefault="00894FC2">
      <w:r>
        <w:tab/>
      </w:r>
      <w:r>
        <w:tab/>
      </w:r>
      <w:r>
        <w:tab/>
        <w:t>Gary Fox</w:t>
      </w:r>
      <w:r>
        <w:tab/>
      </w:r>
      <w:r>
        <w:tab/>
        <w:t>903-877-3381</w:t>
      </w:r>
      <w:r>
        <w:tab/>
      </w:r>
      <w:r>
        <w:tab/>
      </w:r>
      <w:hyperlink r:id="rId7" w:history="1">
        <w:r w:rsidRPr="00AA54EB">
          <w:rPr>
            <w:rStyle w:val="Hyperlink"/>
          </w:rPr>
          <w:t>gary.fox@winonatx.gov</w:t>
        </w:r>
      </w:hyperlink>
    </w:p>
    <w:p w14:paraId="70021BFC" w14:textId="6DFCA13C" w:rsidR="00894FC2" w:rsidRDefault="00894FC2">
      <w:r>
        <w:tab/>
      </w:r>
      <w:r>
        <w:tab/>
      </w:r>
      <w:r>
        <w:tab/>
      </w:r>
      <w:r w:rsidR="00BE569A">
        <w:t>Shanna Clark</w:t>
      </w:r>
      <w:r w:rsidR="00494238">
        <w:t xml:space="preserve">   </w:t>
      </w:r>
      <w:r w:rsidR="00494238">
        <w:tab/>
      </w:r>
      <w:r>
        <w:tab/>
        <w:t>903-877-3381</w:t>
      </w:r>
      <w:r>
        <w:tab/>
      </w:r>
      <w:r>
        <w:tab/>
      </w:r>
    </w:p>
    <w:p w14:paraId="1BF87874" w14:textId="77777777" w:rsidR="00894FC2" w:rsidRDefault="00894FC2"/>
    <w:p w14:paraId="2631AED1" w14:textId="77777777" w:rsidR="000853E1" w:rsidRDefault="000853E1"/>
    <w:p w14:paraId="5B0C5600" w14:textId="77777777" w:rsidR="003B3019" w:rsidRDefault="003B3019"/>
    <w:p w14:paraId="034C222F" w14:textId="77777777" w:rsidR="00964BBC" w:rsidRDefault="00964BBC"/>
    <w:sectPr w:rsidR="00964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FD"/>
    <w:rsid w:val="000853E1"/>
    <w:rsid w:val="001B7CB5"/>
    <w:rsid w:val="001F045E"/>
    <w:rsid w:val="003454A3"/>
    <w:rsid w:val="00364DBD"/>
    <w:rsid w:val="003B3019"/>
    <w:rsid w:val="00434F44"/>
    <w:rsid w:val="00494238"/>
    <w:rsid w:val="004E3688"/>
    <w:rsid w:val="004F5DF3"/>
    <w:rsid w:val="005C0BDC"/>
    <w:rsid w:val="005D72F3"/>
    <w:rsid w:val="005E4A48"/>
    <w:rsid w:val="00894FC2"/>
    <w:rsid w:val="00964BBC"/>
    <w:rsid w:val="00A033FD"/>
    <w:rsid w:val="00AC0291"/>
    <w:rsid w:val="00B01A10"/>
    <w:rsid w:val="00BE569A"/>
    <w:rsid w:val="00C316D7"/>
    <w:rsid w:val="00DA25BF"/>
    <w:rsid w:val="00DA2E45"/>
    <w:rsid w:val="00DD34F3"/>
    <w:rsid w:val="00E95F7C"/>
    <w:rsid w:val="00EF6B16"/>
    <w:rsid w:val="00F30A88"/>
    <w:rsid w:val="00F4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149A"/>
  <w15:chartTrackingRefBased/>
  <w15:docId w15:val="{ADCFE0F3-4303-4F53-BD0D-F18099CB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3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A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F6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ry.fox@winonatx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aig.attaway@winonatx.gov" TargetMode="External"/><Relationship Id="rId5" Type="http://schemas.openxmlformats.org/officeDocument/2006/relationships/hyperlink" Target="mailto:dee.roden@winonatx.gov" TargetMode="External"/><Relationship Id="rId4" Type="http://schemas.openxmlformats.org/officeDocument/2006/relationships/hyperlink" Target="mailto:mayor@winonatx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2</cp:revision>
  <cp:lastPrinted>2023-05-24T19:19:00Z</cp:lastPrinted>
  <dcterms:created xsi:type="dcterms:W3CDTF">2024-08-07T14:51:00Z</dcterms:created>
  <dcterms:modified xsi:type="dcterms:W3CDTF">2024-08-07T14:51:00Z</dcterms:modified>
</cp:coreProperties>
</file>